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Carta de principios éticos para la publicación </w:t>
      </w:r>
    </w:p>
    <w:p w:rsidR="005B2556" w:rsidRPr="005B2556" w:rsidRDefault="005B2556" w:rsidP="005B2556">
      <w:pPr>
        <w:spacing w:line="276" w:lineRule="auto"/>
        <w:rPr>
          <w:i/>
          <w:szCs w:val="24"/>
          <w:lang w:val="en-US"/>
        </w:rPr>
      </w:pPr>
      <w:r w:rsidRPr="005B2556">
        <w:rPr>
          <w:bCs/>
          <w:i/>
          <w:szCs w:val="24"/>
          <w:lang w:val="en-US"/>
        </w:rPr>
        <w:t xml:space="preserve">Letter of ethical principles for publication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1. Autorización institucional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Su estudio requiere autorización institucional _</w:t>
      </w:r>
      <w:r w:rsidR="00F86DA1">
        <w:rPr>
          <w:szCs w:val="24"/>
        </w:rPr>
        <w:t>x</w:t>
      </w:r>
      <w:r w:rsidRPr="005B2556">
        <w:rPr>
          <w:szCs w:val="24"/>
        </w:rPr>
        <w:t xml:space="preserve">_ Sí __ No </w:t>
      </w:r>
    </w:p>
    <w:p w:rsid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 xml:space="preserve">Si la respuesta es afirmativa, usted debe presentar evidencia de que ha recibido la aprobación previa a la realización de la investigación. </w:t>
      </w:r>
    </w:p>
    <w:p w:rsidR="005179A6" w:rsidRPr="005B2556" w:rsidRDefault="005179A6" w:rsidP="005B2556">
      <w:pPr>
        <w:spacing w:line="276" w:lineRule="auto"/>
        <w:rPr>
          <w:szCs w:val="24"/>
        </w:rPr>
      </w:pPr>
      <w:r>
        <w:rPr>
          <w:szCs w:val="24"/>
        </w:rPr>
        <w:t xml:space="preserve">La directora del Policlínico, que forma parte de la investigación, dio autorización para </w:t>
      </w:r>
      <w:r>
        <w:rPr>
          <w:szCs w:val="24"/>
        </w:rPr>
        <w:t>ir al centro de aislamiento y recoger los datos estadísticos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2. Consentimiento informado </w:t>
      </w:r>
      <w:bookmarkStart w:id="0" w:name="_GoBack"/>
      <w:bookmarkEnd w:id="0"/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¿Su investigación involucra participantes? _</w:t>
      </w:r>
      <w:proofErr w:type="spellStart"/>
      <w:r w:rsidR="00F86DA1">
        <w:rPr>
          <w:szCs w:val="24"/>
        </w:rPr>
        <w:t>x</w:t>
      </w:r>
      <w:r w:rsidRPr="005B2556">
        <w:rPr>
          <w:szCs w:val="24"/>
        </w:rPr>
        <w:t>_Sí</w:t>
      </w:r>
      <w:proofErr w:type="spellEnd"/>
      <w:r w:rsidRPr="005B2556">
        <w:rPr>
          <w:szCs w:val="24"/>
        </w:rPr>
        <w:t xml:space="preserve"> __No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 xml:space="preserve">Si la respuesta es afirmativa, ¿usted ha recibido consentimiento informado por parte de los participantes? 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__Sí _</w:t>
      </w:r>
      <w:proofErr w:type="spellStart"/>
      <w:r w:rsidR="00F86DA1">
        <w:rPr>
          <w:szCs w:val="24"/>
        </w:rPr>
        <w:t>x</w:t>
      </w:r>
      <w:r w:rsidRPr="005B2556">
        <w:rPr>
          <w:szCs w:val="24"/>
        </w:rPr>
        <w:t>_No</w:t>
      </w:r>
      <w:proofErr w:type="spellEnd"/>
      <w:r w:rsidRPr="005B2556">
        <w:rPr>
          <w:szCs w:val="24"/>
        </w:rPr>
        <w:t xml:space="preserve"> </w:t>
      </w:r>
    </w:p>
    <w:p w:rsidR="005B2556" w:rsidRPr="005B2556" w:rsidRDefault="00F86DA1" w:rsidP="005B2556">
      <w:pPr>
        <w:spacing w:line="276" w:lineRule="auto"/>
        <w:rPr>
          <w:szCs w:val="24"/>
        </w:rPr>
      </w:pPr>
      <w:r>
        <w:rPr>
          <w:szCs w:val="24"/>
        </w:rPr>
        <w:t>Si no es así, señale por qué: porque la información se recogió de los registros de ingreso de los pacientes ingresados con el consentimiento de la institución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 xml:space="preserve">Si ha recibido consentimiento informado, usted debe presentarlo en su investigación. </w:t>
      </w:r>
    </w:p>
    <w:p w:rsidR="005B2556" w:rsidRPr="005B2556" w:rsidRDefault="005B2556" w:rsidP="005B2556">
      <w:pPr>
        <w:spacing w:line="276" w:lineRule="auto"/>
        <w:rPr>
          <w:b/>
          <w:bCs/>
          <w:i/>
          <w:iCs/>
          <w:szCs w:val="24"/>
        </w:rPr>
      </w:pPr>
      <w:r w:rsidRPr="005B2556">
        <w:rPr>
          <w:b/>
          <w:bCs/>
          <w:szCs w:val="24"/>
        </w:rPr>
        <w:t>6. Si su investigación involucra participantes, ¿usted realizó un cierre de información (</w:t>
      </w:r>
      <w:proofErr w:type="spellStart"/>
      <w:r w:rsidRPr="005B2556">
        <w:rPr>
          <w:b/>
          <w:bCs/>
          <w:i/>
          <w:iCs/>
          <w:szCs w:val="24"/>
        </w:rPr>
        <w:t>Debriefing</w:t>
      </w:r>
      <w:proofErr w:type="spellEnd"/>
      <w:r w:rsidRPr="005B2556">
        <w:rPr>
          <w:b/>
          <w:bCs/>
          <w:i/>
          <w:iCs/>
          <w:szCs w:val="24"/>
        </w:rPr>
        <w:t xml:space="preserve">)? </w:t>
      </w:r>
      <w:r w:rsidRPr="005B2556">
        <w:rPr>
          <w:szCs w:val="24"/>
        </w:rPr>
        <w:t>_</w:t>
      </w:r>
      <w:proofErr w:type="spellStart"/>
      <w:r w:rsidR="00F86DA1">
        <w:rPr>
          <w:szCs w:val="24"/>
        </w:rPr>
        <w:t>x</w:t>
      </w:r>
      <w:r w:rsidRPr="005B2556">
        <w:rPr>
          <w:szCs w:val="24"/>
        </w:rPr>
        <w:t>_Sí</w:t>
      </w:r>
      <w:proofErr w:type="spellEnd"/>
      <w:r w:rsidRPr="005B2556">
        <w:rPr>
          <w:szCs w:val="24"/>
        </w:rPr>
        <w:t xml:space="preserve"> __No __N/A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 xml:space="preserve">Si lo hizo, explique cómo fue que lo realizó. Si no, señale por qué no lo hizo. </w:t>
      </w:r>
    </w:p>
    <w:p w:rsidR="005B2556" w:rsidRPr="005B2556" w:rsidRDefault="00E648AF" w:rsidP="005B2556">
      <w:pPr>
        <w:spacing w:line="276" w:lineRule="auto"/>
        <w:rPr>
          <w:szCs w:val="24"/>
        </w:rPr>
      </w:pPr>
      <w:r>
        <w:rPr>
          <w:szCs w:val="24"/>
        </w:rPr>
        <w:t>Se pidió autorización a la directora del policlínico, que forma parte de la investigación para ir al centro de aislamiento y recoger los datos estadísticos a través de los registros de la estadística de ese centro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7. ¿Su investigación involucra el empleo de animales? </w:t>
      </w:r>
      <w:r w:rsidRPr="005B2556">
        <w:rPr>
          <w:szCs w:val="24"/>
        </w:rPr>
        <w:t>__Sí _</w:t>
      </w:r>
      <w:proofErr w:type="spellStart"/>
      <w:r>
        <w:rPr>
          <w:szCs w:val="24"/>
        </w:rPr>
        <w:t>x</w:t>
      </w:r>
      <w:r w:rsidRPr="005B2556">
        <w:rPr>
          <w:szCs w:val="24"/>
        </w:rPr>
        <w:t>_No</w:t>
      </w:r>
      <w:proofErr w:type="spellEnd"/>
      <w:r w:rsidRPr="005B2556">
        <w:rPr>
          <w:szCs w:val="24"/>
        </w:rPr>
        <w:t xml:space="preserve">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 xml:space="preserve">En caso afirmativo, adjunte pruebas de la aprobación ética y legal recibida antes de iniciar el estudio.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lastRenderedPageBreak/>
        <w:t xml:space="preserve">10. ¿La autoría principal y los otros créditos de publicación reflejan las contribuciones al manuscrito?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_</w:t>
      </w:r>
      <w:proofErr w:type="spellStart"/>
      <w:r>
        <w:rPr>
          <w:szCs w:val="24"/>
        </w:rPr>
        <w:t>x</w:t>
      </w:r>
      <w:r w:rsidRPr="005B2556">
        <w:rPr>
          <w:szCs w:val="24"/>
        </w:rPr>
        <w:t>_Sí</w:t>
      </w:r>
      <w:proofErr w:type="spellEnd"/>
      <w:r w:rsidRPr="005B2556">
        <w:rPr>
          <w:szCs w:val="24"/>
        </w:rPr>
        <w:t xml:space="preserve"> __No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Si no es así, señale por qué ______________________________________________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11. ¿Está de acuerdo con los siguientes términos?: </w:t>
      </w:r>
      <w:r w:rsidRPr="005B2556">
        <w:rPr>
          <w:szCs w:val="24"/>
        </w:rPr>
        <w:t xml:space="preserve">El autor original conserva los derechos sobre su artículo, pero la </w:t>
      </w:r>
      <w:r w:rsidRPr="005B2556">
        <w:rPr>
          <w:b/>
          <w:bCs/>
          <w:szCs w:val="24"/>
        </w:rPr>
        <w:t xml:space="preserve">Revista de </w:t>
      </w:r>
      <w:r w:rsidR="001918C5">
        <w:rPr>
          <w:b/>
          <w:bCs/>
          <w:szCs w:val="24"/>
        </w:rPr>
        <w:t>Información para Directivos de la Salud (</w:t>
      </w:r>
      <w:proofErr w:type="spellStart"/>
      <w:r w:rsidR="001918C5">
        <w:rPr>
          <w:b/>
          <w:bCs/>
          <w:szCs w:val="24"/>
        </w:rPr>
        <w:t>Infodir</w:t>
      </w:r>
      <w:proofErr w:type="spellEnd"/>
      <w:r w:rsidR="001918C5">
        <w:rPr>
          <w:b/>
          <w:bCs/>
          <w:szCs w:val="24"/>
        </w:rPr>
        <w:t>)</w:t>
      </w:r>
      <w:r w:rsidRPr="005B2556">
        <w:rPr>
          <w:b/>
          <w:bCs/>
          <w:szCs w:val="24"/>
        </w:rPr>
        <w:t xml:space="preserve"> </w:t>
      </w:r>
      <w:r w:rsidRPr="005B2556">
        <w:rPr>
          <w:szCs w:val="24"/>
        </w:rPr>
        <w:t xml:space="preserve">se reserva los derechos comerciales de publicación, así como los derechos para la publicación de compilaciones.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_</w:t>
      </w:r>
      <w:proofErr w:type="spellStart"/>
      <w:r>
        <w:rPr>
          <w:szCs w:val="24"/>
        </w:rPr>
        <w:t>x</w:t>
      </w:r>
      <w:r w:rsidRPr="005B2556">
        <w:rPr>
          <w:szCs w:val="24"/>
        </w:rPr>
        <w:t>_Sí</w:t>
      </w:r>
      <w:proofErr w:type="spellEnd"/>
      <w:r w:rsidRPr="005B2556">
        <w:rPr>
          <w:szCs w:val="24"/>
        </w:rPr>
        <w:t xml:space="preserve"> __No </w:t>
      </w:r>
    </w:p>
    <w:p w:rsidR="005B2556" w:rsidRPr="005B2556" w:rsidRDefault="005B2556" w:rsidP="005B2556">
      <w:pPr>
        <w:spacing w:line="276" w:lineRule="auto"/>
        <w:rPr>
          <w:szCs w:val="24"/>
        </w:rPr>
      </w:pPr>
      <w:r w:rsidRPr="005B2556">
        <w:rPr>
          <w:b/>
          <w:bCs/>
          <w:szCs w:val="24"/>
        </w:rPr>
        <w:t xml:space="preserve">12. ¿Está de acuerdo en compartir sus datos con otros profesionales competentes que traten de verificar sus afirmaciones tras la publicación de la investigación, siempre y cuando la confidencialidad de los participantes esté protegida? </w:t>
      </w:r>
    </w:p>
    <w:p w:rsidR="003700D1" w:rsidRPr="005B2556" w:rsidRDefault="005B2556" w:rsidP="005B2556">
      <w:pPr>
        <w:spacing w:line="276" w:lineRule="auto"/>
        <w:rPr>
          <w:szCs w:val="24"/>
        </w:rPr>
      </w:pPr>
      <w:r w:rsidRPr="005B2556">
        <w:rPr>
          <w:szCs w:val="24"/>
        </w:rPr>
        <w:t>_</w:t>
      </w:r>
      <w:proofErr w:type="spellStart"/>
      <w:r>
        <w:rPr>
          <w:szCs w:val="24"/>
        </w:rPr>
        <w:t>x</w:t>
      </w:r>
      <w:r w:rsidRPr="005B2556">
        <w:rPr>
          <w:szCs w:val="24"/>
        </w:rPr>
        <w:t>_Sí</w:t>
      </w:r>
      <w:proofErr w:type="spellEnd"/>
      <w:r w:rsidRPr="005B2556">
        <w:rPr>
          <w:szCs w:val="24"/>
        </w:rPr>
        <w:t xml:space="preserve"> __No</w:t>
      </w:r>
    </w:p>
    <w:sectPr w:rsidR="003700D1" w:rsidRPr="005B2556" w:rsidSect="00667A17">
      <w:headerReference w:type="default" r:id="rId6"/>
      <w:pgSz w:w="12242" w:h="15842" w:code="1"/>
      <w:pgMar w:top="1417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556" w:rsidRDefault="005B2556" w:rsidP="005B2556">
      <w:pPr>
        <w:spacing w:before="0" w:after="0" w:line="240" w:lineRule="auto"/>
      </w:pPr>
      <w:r>
        <w:separator/>
      </w:r>
    </w:p>
  </w:endnote>
  <w:endnote w:type="continuationSeparator" w:id="0">
    <w:p w:rsidR="005B2556" w:rsidRDefault="005B2556" w:rsidP="005B255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556" w:rsidRDefault="005B2556" w:rsidP="005B2556">
      <w:pPr>
        <w:spacing w:before="0" w:after="0" w:line="240" w:lineRule="auto"/>
      </w:pPr>
      <w:r>
        <w:separator/>
      </w:r>
    </w:p>
  </w:footnote>
  <w:footnote w:type="continuationSeparator" w:id="0">
    <w:p w:rsidR="005B2556" w:rsidRDefault="005B2556" w:rsidP="005B255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556" w:rsidRDefault="005B2556">
    <w:pPr>
      <w:pStyle w:val="Encabezado"/>
    </w:pPr>
    <w:r>
      <w:rPr>
        <w:noProof/>
        <w:lang w:eastAsia="es-ES"/>
      </w:rPr>
      <w:drawing>
        <wp:inline distT="0" distB="0" distL="0" distR="0">
          <wp:extent cx="5793105" cy="539483"/>
          <wp:effectExtent l="0" t="0" r="0" b="0"/>
          <wp:docPr id="1" name="Imagen 1" descr="C:\Users\Rigo\AppData\Local\Microsoft\Windows\Temporary Internet Files\Content.Word\homeHeaderTitleImage_es_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go\AppData\Local\Microsoft\Windows\Temporary Internet Files\Content.Word\homeHeaderTitleImage_es_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3105" cy="53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56"/>
    <w:rsid w:val="001918C5"/>
    <w:rsid w:val="003700D1"/>
    <w:rsid w:val="005179A6"/>
    <w:rsid w:val="00530D48"/>
    <w:rsid w:val="005B2556"/>
    <w:rsid w:val="00667A17"/>
    <w:rsid w:val="00E648AF"/>
    <w:rsid w:val="00F8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674E2-C733-4EDA-96F7-C84C00B2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s-ES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255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2556"/>
  </w:style>
  <w:style w:type="paragraph" w:styleId="Piedepgina">
    <w:name w:val="footer"/>
    <w:basedOn w:val="Normal"/>
    <w:link w:val="PiedepginaCar"/>
    <w:uiPriority w:val="99"/>
    <w:unhideWhenUsed/>
    <w:rsid w:val="005B255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556"/>
  </w:style>
  <w:style w:type="paragraph" w:styleId="Textodeglobo">
    <w:name w:val="Balloon Text"/>
    <w:basedOn w:val="Normal"/>
    <w:link w:val="TextodegloboCar"/>
    <w:uiPriority w:val="99"/>
    <w:semiHidden/>
    <w:unhideWhenUsed/>
    <w:rsid w:val="001918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Rigo</dc:creator>
  <cp:keywords/>
  <dc:description/>
  <cp:lastModifiedBy>Estudiantes</cp:lastModifiedBy>
  <cp:revision>4</cp:revision>
  <dcterms:created xsi:type="dcterms:W3CDTF">2020-06-15T01:43:00Z</dcterms:created>
  <dcterms:modified xsi:type="dcterms:W3CDTF">2020-06-23T16:12:00Z</dcterms:modified>
</cp:coreProperties>
</file>